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D7EE" w14:textId="53FE200C" w:rsidR="00860D36" w:rsidRPr="004707CD" w:rsidRDefault="00005C4E" w:rsidP="00005C4E">
      <w:pPr>
        <w:jc w:val="center"/>
        <w:rPr>
          <w:rFonts w:ascii="Arial" w:hAnsi="Arial" w:cs="Arial"/>
          <w:b/>
          <w:color w:val="FF0000"/>
          <w:sz w:val="44"/>
          <w:szCs w:val="44"/>
        </w:rPr>
      </w:pPr>
      <w:bookmarkStart w:id="0" w:name="_Hlk42431866"/>
      <w:r w:rsidRPr="004707CD">
        <w:rPr>
          <w:rFonts w:ascii="Arial" w:hAnsi="Arial" w:cs="Arial"/>
          <w:b/>
          <w:color w:val="FF0000"/>
          <w:sz w:val="44"/>
          <w:szCs w:val="44"/>
        </w:rPr>
        <w:t>Ablauf und Vorgaben</w:t>
      </w:r>
    </w:p>
    <w:p w14:paraId="57205316" w14:textId="6D69C824" w:rsidR="00005C4E" w:rsidRPr="004707CD" w:rsidRDefault="00005C4E" w:rsidP="00005C4E">
      <w:pPr>
        <w:jc w:val="center"/>
        <w:rPr>
          <w:rFonts w:ascii="Arial" w:hAnsi="Arial" w:cs="Arial"/>
          <w:b/>
          <w:color w:val="FF0000"/>
          <w:sz w:val="44"/>
          <w:szCs w:val="44"/>
        </w:rPr>
      </w:pPr>
      <w:r w:rsidRPr="004707CD">
        <w:rPr>
          <w:rFonts w:ascii="Arial" w:hAnsi="Arial" w:cs="Arial"/>
          <w:b/>
          <w:color w:val="FF0000"/>
          <w:sz w:val="44"/>
          <w:szCs w:val="44"/>
        </w:rPr>
        <w:t>Schießbetrieb</w:t>
      </w:r>
    </w:p>
    <w:p w14:paraId="3D2061F2" w14:textId="4F4630E3" w:rsidR="00005C4E" w:rsidRDefault="00860D36" w:rsidP="004707CD">
      <w:pPr>
        <w:jc w:val="center"/>
        <w:rPr>
          <w:rFonts w:ascii="Arial" w:hAnsi="Arial" w:cs="Arial"/>
          <w:b/>
          <w:color w:val="FF0000"/>
          <w:sz w:val="48"/>
          <w:szCs w:val="48"/>
        </w:rPr>
      </w:pPr>
      <w:r w:rsidRPr="004707CD">
        <w:rPr>
          <w:rFonts w:ascii="Arial" w:hAnsi="Arial" w:cs="Arial"/>
          <w:b/>
          <w:color w:val="FF0000"/>
          <w:sz w:val="48"/>
          <w:szCs w:val="48"/>
        </w:rPr>
        <w:t>CORONA</w:t>
      </w:r>
    </w:p>
    <w:p w14:paraId="52CE52E0" w14:textId="77777777" w:rsidR="004707CD" w:rsidRPr="004707CD" w:rsidRDefault="004707CD" w:rsidP="004707CD">
      <w:pPr>
        <w:jc w:val="center"/>
        <w:rPr>
          <w:rFonts w:ascii="Arial" w:hAnsi="Arial" w:cs="Arial"/>
          <w:b/>
          <w:color w:val="FF0000"/>
          <w:sz w:val="48"/>
          <w:szCs w:val="48"/>
        </w:rPr>
      </w:pPr>
    </w:p>
    <w:bookmarkEnd w:id="0"/>
    <w:p w14:paraId="697E4829" w14:textId="77777777" w:rsidR="00935792" w:rsidRPr="00823053" w:rsidRDefault="00935792" w:rsidP="00935792">
      <w:pPr>
        <w:pStyle w:val="Listenabsatz"/>
        <w:numPr>
          <w:ilvl w:val="0"/>
          <w:numId w:val="4"/>
        </w:numPr>
        <w:rPr>
          <w:rFonts w:ascii="Arial" w:hAnsi="Arial" w:cs="Arial"/>
          <w:sz w:val="28"/>
          <w:szCs w:val="28"/>
        </w:rPr>
      </w:pPr>
      <w:r w:rsidRPr="00823053">
        <w:rPr>
          <w:rFonts w:ascii="Arial" w:hAnsi="Arial" w:cs="Arial"/>
          <w:sz w:val="28"/>
          <w:szCs w:val="28"/>
        </w:rPr>
        <w:t xml:space="preserve">Außerhalb des Trainings, </w:t>
      </w:r>
      <w:r w:rsidRPr="00823053">
        <w:rPr>
          <w:rFonts w:ascii="Arial" w:hAnsi="Arial" w:cs="Arial"/>
          <w:b/>
          <w:bCs/>
          <w:sz w:val="28"/>
          <w:szCs w:val="28"/>
        </w:rPr>
        <w:t xml:space="preserve">beim </w:t>
      </w:r>
      <w:r w:rsidRPr="00823053">
        <w:rPr>
          <w:rFonts w:ascii="Arial" w:hAnsi="Arial" w:cs="Arial"/>
          <w:b/>
          <w:bCs/>
          <w:sz w:val="28"/>
          <w:szCs w:val="28"/>
          <w:u w:val="single"/>
        </w:rPr>
        <w:t>Betreten</w:t>
      </w:r>
      <w:r w:rsidRPr="00823053">
        <w:rPr>
          <w:rFonts w:ascii="Arial" w:hAnsi="Arial" w:cs="Arial"/>
          <w:b/>
          <w:bCs/>
          <w:sz w:val="28"/>
          <w:szCs w:val="28"/>
        </w:rPr>
        <w:t xml:space="preserve"> des Schießhauses</w:t>
      </w:r>
      <w:r w:rsidRPr="00823053">
        <w:rPr>
          <w:rFonts w:ascii="Arial" w:hAnsi="Arial" w:cs="Arial"/>
          <w:sz w:val="28"/>
          <w:szCs w:val="28"/>
        </w:rPr>
        <w:t xml:space="preserve">, in geschlossenen Räumlichkeiten, insbesondere beim Durchqueren von Eingangsbereichen, bei der Entnahme und dem Zurückstellen von Sportgeräten, sowie in Sanitärbereichen (WC-Anlagen), ist eine </w:t>
      </w:r>
      <w:r w:rsidRPr="00823053">
        <w:rPr>
          <w:rFonts w:ascii="Arial" w:hAnsi="Arial" w:cs="Arial"/>
          <w:b/>
          <w:bCs/>
          <w:sz w:val="28"/>
          <w:szCs w:val="28"/>
        </w:rPr>
        <w:t>geeignete und eigene Mund-Nasen-Bedeckung zu tragen.</w:t>
      </w:r>
    </w:p>
    <w:p w14:paraId="2CA3424F" w14:textId="77777777" w:rsidR="00935792" w:rsidRPr="00823053" w:rsidRDefault="00935792" w:rsidP="00935792">
      <w:pPr>
        <w:pStyle w:val="Listenabsatz"/>
        <w:rPr>
          <w:rFonts w:ascii="Arial" w:hAnsi="Arial" w:cs="Arial"/>
          <w:sz w:val="28"/>
          <w:szCs w:val="28"/>
        </w:rPr>
      </w:pPr>
    </w:p>
    <w:p w14:paraId="0E339C61" w14:textId="1EAB6EC8" w:rsidR="00935792" w:rsidRPr="00823053" w:rsidRDefault="00935792" w:rsidP="00935792">
      <w:pPr>
        <w:pStyle w:val="Listenabsatz"/>
        <w:numPr>
          <w:ilvl w:val="0"/>
          <w:numId w:val="4"/>
        </w:numPr>
        <w:rPr>
          <w:rFonts w:ascii="Arial" w:hAnsi="Arial" w:cs="Arial"/>
          <w:sz w:val="28"/>
          <w:szCs w:val="28"/>
        </w:rPr>
      </w:pPr>
      <w:r w:rsidRPr="00823053">
        <w:rPr>
          <w:rFonts w:ascii="Arial" w:hAnsi="Arial" w:cs="Arial"/>
          <w:sz w:val="28"/>
          <w:szCs w:val="28"/>
        </w:rPr>
        <w:t>Es werden keine M</w:t>
      </w:r>
      <w:r w:rsidR="003117BC">
        <w:rPr>
          <w:rFonts w:ascii="Arial" w:hAnsi="Arial" w:cs="Arial"/>
          <w:sz w:val="28"/>
          <w:szCs w:val="28"/>
        </w:rPr>
        <w:t xml:space="preserve">und-Nasen-Bedeckung seitens des Vereins </w:t>
      </w:r>
      <w:r w:rsidRPr="00823053">
        <w:rPr>
          <w:rFonts w:ascii="Arial" w:hAnsi="Arial" w:cs="Arial"/>
          <w:sz w:val="28"/>
          <w:szCs w:val="28"/>
        </w:rPr>
        <w:t>gestellt.</w:t>
      </w:r>
    </w:p>
    <w:p w14:paraId="6D02FA3F" w14:textId="77777777" w:rsidR="00935792" w:rsidRPr="00823053" w:rsidRDefault="00935792" w:rsidP="00935792">
      <w:pPr>
        <w:rPr>
          <w:rFonts w:ascii="Arial" w:hAnsi="Arial" w:cs="Arial"/>
          <w:sz w:val="28"/>
          <w:szCs w:val="28"/>
        </w:rPr>
      </w:pPr>
    </w:p>
    <w:p w14:paraId="264727E4" w14:textId="77777777" w:rsidR="00935792" w:rsidRPr="00823053" w:rsidRDefault="00935792" w:rsidP="00935792">
      <w:pPr>
        <w:pStyle w:val="Listenabsatz"/>
        <w:numPr>
          <w:ilvl w:val="0"/>
          <w:numId w:val="4"/>
        </w:numPr>
        <w:rPr>
          <w:rFonts w:ascii="Arial" w:hAnsi="Arial" w:cs="Arial"/>
          <w:sz w:val="28"/>
          <w:szCs w:val="28"/>
        </w:rPr>
      </w:pPr>
      <w:r w:rsidRPr="00823053">
        <w:rPr>
          <w:rFonts w:ascii="Arial" w:hAnsi="Arial" w:cs="Arial"/>
          <w:sz w:val="28"/>
          <w:szCs w:val="28"/>
        </w:rPr>
        <w:t>Der Mindestabstand von 1.50m ist einzuhalten</w:t>
      </w:r>
    </w:p>
    <w:p w14:paraId="46C29435" w14:textId="22BB903E" w:rsidR="00935792" w:rsidRPr="004C61D6" w:rsidRDefault="00935792" w:rsidP="004C61D6">
      <w:pPr>
        <w:rPr>
          <w:rFonts w:ascii="Arial" w:hAnsi="Arial" w:cs="Arial"/>
          <w:sz w:val="28"/>
          <w:szCs w:val="28"/>
        </w:rPr>
      </w:pPr>
    </w:p>
    <w:p w14:paraId="2854AE34" w14:textId="2BD9602E" w:rsidR="00935792" w:rsidRDefault="00935792" w:rsidP="00017DA7">
      <w:pPr>
        <w:pStyle w:val="Listenabsatz"/>
        <w:numPr>
          <w:ilvl w:val="0"/>
          <w:numId w:val="3"/>
        </w:numPr>
        <w:rPr>
          <w:rFonts w:ascii="Arial" w:hAnsi="Arial" w:cs="Arial"/>
          <w:sz w:val="28"/>
          <w:szCs w:val="28"/>
        </w:rPr>
      </w:pPr>
      <w:r w:rsidRPr="004C61D6">
        <w:rPr>
          <w:rFonts w:ascii="Arial" w:hAnsi="Arial" w:cs="Arial"/>
          <w:sz w:val="28"/>
          <w:szCs w:val="28"/>
        </w:rPr>
        <w:t>Alle Schützen und Schützinnen (auch diejenigen die nicht Schießen) müssen sich</w:t>
      </w:r>
      <w:r w:rsidRPr="004C61D6">
        <w:rPr>
          <w:rFonts w:ascii="Arial" w:hAnsi="Arial" w:cs="Arial"/>
          <w:b/>
          <w:bCs/>
          <w:sz w:val="28"/>
          <w:szCs w:val="28"/>
        </w:rPr>
        <w:t xml:space="preserve"> </w:t>
      </w:r>
      <w:r w:rsidRPr="004C61D6">
        <w:rPr>
          <w:rFonts w:ascii="Arial" w:hAnsi="Arial" w:cs="Arial"/>
          <w:b/>
          <w:bCs/>
          <w:color w:val="FF0000"/>
          <w:sz w:val="28"/>
          <w:szCs w:val="28"/>
        </w:rPr>
        <w:t>An- und Abmelden</w:t>
      </w:r>
      <w:r w:rsidR="004C61D6">
        <w:rPr>
          <w:rFonts w:ascii="Arial" w:hAnsi="Arial" w:cs="Arial"/>
          <w:sz w:val="28"/>
          <w:szCs w:val="28"/>
        </w:rPr>
        <w:t xml:space="preserve">. Die Anwesenheitszettel liegen am Eingang aus. </w:t>
      </w:r>
    </w:p>
    <w:p w14:paraId="78641463" w14:textId="67312E5C" w:rsidR="00935792" w:rsidRPr="00823053" w:rsidRDefault="00935792" w:rsidP="00935792">
      <w:pPr>
        <w:rPr>
          <w:rFonts w:ascii="Arial" w:hAnsi="Arial" w:cs="Arial"/>
          <w:b/>
          <w:bCs/>
          <w:sz w:val="28"/>
          <w:szCs w:val="28"/>
        </w:rPr>
      </w:pPr>
    </w:p>
    <w:p w14:paraId="326F0484" w14:textId="77777777" w:rsidR="00935792" w:rsidRPr="00823053" w:rsidRDefault="00935792" w:rsidP="00935792">
      <w:pPr>
        <w:pStyle w:val="Listenabsatz"/>
        <w:numPr>
          <w:ilvl w:val="0"/>
          <w:numId w:val="3"/>
        </w:numPr>
        <w:rPr>
          <w:rFonts w:ascii="Arial" w:hAnsi="Arial" w:cs="Arial"/>
          <w:b/>
          <w:bCs/>
          <w:color w:val="FF0000"/>
          <w:sz w:val="28"/>
          <w:szCs w:val="28"/>
        </w:rPr>
      </w:pPr>
      <w:r w:rsidRPr="00823053">
        <w:rPr>
          <w:rFonts w:ascii="Arial" w:hAnsi="Arial" w:cs="Arial"/>
          <w:b/>
          <w:bCs/>
          <w:color w:val="FF0000"/>
          <w:sz w:val="28"/>
          <w:szCs w:val="28"/>
        </w:rPr>
        <w:t>STANDAUFSICHTEN MÜSSEN</w:t>
      </w:r>
      <w:r w:rsidRPr="00823053">
        <w:rPr>
          <w:rFonts w:ascii="Arial" w:hAnsi="Arial" w:cs="Arial"/>
          <w:b/>
          <w:bCs/>
          <w:color w:val="FF0000"/>
          <w:sz w:val="28"/>
          <w:szCs w:val="28"/>
          <w:u w:val="single"/>
        </w:rPr>
        <w:t xml:space="preserve"> ZWINGEND</w:t>
      </w:r>
      <w:r w:rsidRPr="00823053">
        <w:rPr>
          <w:rFonts w:ascii="Arial" w:hAnsi="Arial" w:cs="Arial"/>
          <w:b/>
          <w:bCs/>
          <w:color w:val="FF0000"/>
          <w:sz w:val="28"/>
          <w:szCs w:val="28"/>
        </w:rPr>
        <w:t xml:space="preserve"> VORAB EINGETEILT UND EINGETRAGEN SEIN! </w:t>
      </w:r>
    </w:p>
    <w:p w14:paraId="680CFAD1" w14:textId="77777777" w:rsidR="00935792" w:rsidRPr="00823053" w:rsidRDefault="00935792" w:rsidP="00935792">
      <w:pPr>
        <w:pStyle w:val="Listenabsatz"/>
        <w:rPr>
          <w:rFonts w:ascii="Arial" w:hAnsi="Arial" w:cs="Arial"/>
          <w:b/>
          <w:bCs/>
          <w:color w:val="FF0000"/>
          <w:sz w:val="28"/>
          <w:szCs w:val="28"/>
        </w:rPr>
      </w:pPr>
    </w:p>
    <w:p w14:paraId="54FF0CF9" w14:textId="77777777" w:rsidR="00935792" w:rsidRPr="00823053" w:rsidRDefault="00935792" w:rsidP="00935792">
      <w:pPr>
        <w:pStyle w:val="Listenabsatz"/>
        <w:numPr>
          <w:ilvl w:val="0"/>
          <w:numId w:val="3"/>
        </w:numPr>
        <w:rPr>
          <w:rFonts w:ascii="Arial" w:hAnsi="Arial" w:cs="Arial"/>
          <w:b/>
          <w:bCs/>
          <w:sz w:val="28"/>
          <w:szCs w:val="28"/>
        </w:rPr>
      </w:pPr>
      <w:r w:rsidRPr="00823053">
        <w:rPr>
          <w:rFonts w:ascii="Arial" w:hAnsi="Arial" w:cs="Arial"/>
          <w:b/>
          <w:bCs/>
          <w:sz w:val="28"/>
          <w:szCs w:val="28"/>
        </w:rPr>
        <w:t>SONST KEINE FREIGABE DER STÄNDE</w:t>
      </w:r>
    </w:p>
    <w:p w14:paraId="57A19F9F" w14:textId="77777777" w:rsidR="00935792" w:rsidRPr="00823053" w:rsidRDefault="00935792" w:rsidP="00935792">
      <w:pPr>
        <w:rPr>
          <w:rFonts w:ascii="Arial" w:hAnsi="Arial" w:cs="Arial"/>
          <w:b/>
          <w:bCs/>
          <w:sz w:val="28"/>
          <w:szCs w:val="28"/>
        </w:rPr>
      </w:pPr>
    </w:p>
    <w:p w14:paraId="6E757791" w14:textId="77777777" w:rsidR="00935792" w:rsidRPr="00823053" w:rsidRDefault="00935792" w:rsidP="00935792">
      <w:pPr>
        <w:pStyle w:val="Listenabsatz"/>
        <w:numPr>
          <w:ilvl w:val="0"/>
          <w:numId w:val="3"/>
        </w:numPr>
        <w:rPr>
          <w:rFonts w:ascii="Arial" w:hAnsi="Arial" w:cs="Arial"/>
          <w:sz w:val="28"/>
          <w:szCs w:val="28"/>
        </w:rPr>
      </w:pPr>
      <w:r w:rsidRPr="00823053">
        <w:rPr>
          <w:rFonts w:ascii="Arial" w:hAnsi="Arial" w:cs="Arial"/>
          <w:sz w:val="28"/>
          <w:szCs w:val="28"/>
        </w:rPr>
        <w:t>Schießzeit pro Schütze max. 1 Stunde</w:t>
      </w:r>
    </w:p>
    <w:p w14:paraId="2B78E997" w14:textId="77777777" w:rsidR="00935792" w:rsidRPr="00823053" w:rsidRDefault="00935792" w:rsidP="00935792">
      <w:pPr>
        <w:rPr>
          <w:rFonts w:ascii="Arial" w:hAnsi="Arial" w:cs="Arial"/>
          <w:sz w:val="28"/>
          <w:szCs w:val="28"/>
        </w:rPr>
      </w:pPr>
    </w:p>
    <w:p w14:paraId="58A61FB1" w14:textId="77777777" w:rsidR="00935792" w:rsidRPr="00823053" w:rsidRDefault="00935792" w:rsidP="00935792">
      <w:pPr>
        <w:pStyle w:val="Listenabsatz"/>
        <w:numPr>
          <w:ilvl w:val="0"/>
          <w:numId w:val="3"/>
        </w:numPr>
        <w:rPr>
          <w:rFonts w:ascii="Arial" w:hAnsi="Arial" w:cs="Arial"/>
          <w:sz w:val="28"/>
          <w:szCs w:val="28"/>
        </w:rPr>
      </w:pPr>
      <w:r w:rsidRPr="00823053">
        <w:rPr>
          <w:rFonts w:ascii="Arial" w:hAnsi="Arial" w:cs="Arial"/>
          <w:sz w:val="28"/>
          <w:szCs w:val="28"/>
        </w:rPr>
        <w:t>Schießstandwechsel erfolgt erst nach Reinigung und Desinfektion der Schießstände und nach Aufforderung der jeweiligen Standaufsicht.</w:t>
      </w:r>
    </w:p>
    <w:p w14:paraId="781AC155" w14:textId="77777777" w:rsidR="00935792" w:rsidRPr="00823053" w:rsidRDefault="00935792" w:rsidP="00935792">
      <w:pPr>
        <w:rPr>
          <w:rFonts w:ascii="Arial" w:hAnsi="Arial" w:cs="Arial"/>
          <w:sz w:val="28"/>
          <w:szCs w:val="28"/>
        </w:rPr>
      </w:pPr>
    </w:p>
    <w:p w14:paraId="3577D9A2" w14:textId="77777777" w:rsidR="00935792" w:rsidRPr="00823053" w:rsidRDefault="00935792" w:rsidP="00935792">
      <w:pPr>
        <w:pStyle w:val="Listenabsatz"/>
        <w:numPr>
          <w:ilvl w:val="0"/>
          <w:numId w:val="3"/>
        </w:numPr>
        <w:rPr>
          <w:rFonts w:ascii="Arial" w:hAnsi="Arial" w:cs="Arial"/>
          <w:sz w:val="28"/>
          <w:szCs w:val="28"/>
        </w:rPr>
      </w:pPr>
      <w:r w:rsidRPr="00823053">
        <w:rPr>
          <w:rFonts w:ascii="Arial" w:hAnsi="Arial" w:cs="Arial"/>
          <w:sz w:val="28"/>
          <w:szCs w:val="28"/>
        </w:rPr>
        <w:t>Schießzeitenden sind einzuhalten, eine Verlängerung ist untersagt.</w:t>
      </w:r>
    </w:p>
    <w:p w14:paraId="51E4EA27" w14:textId="77777777" w:rsidR="00935792" w:rsidRPr="00823053" w:rsidRDefault="00935792" w:rsidP="00935792">
      <w:pPr>
        <w:ind w:left="360"/>
        <w:rPr>
          <w:rFonts w:ascii="Arial" w:hAnsi="Arial" w:cs="Arial"/>
          <w:sz w:val="28"/>
          <w:szCs w:val="28"/>
        </w:rPr>
      </w:pPr>
    </w:p>
    <w:p w14:paraId="209310D5" w14:textId="2C38C81F" w:rsidR="00935792" w:rsidRPr="004C61D6" w:rsidRDefault="004C61D6" w:rsidP="00935792">
      <w:pPr>
        <w:pStyle w:val="Listenabsatz"/>
        <w:numPr>
          <w:ilvl w:val="1"/>
          <w:numId w:val="3"/>
        </w:numPr>
        <w:rPr>
          <w:rFonts w:ascii="Arial" w:hAnsi="Arial" w:cs="Arial"/>
          <w:i/>
          <w:sz w:val="28"/>
          <w:szCs w:val="28"/>
        </w:rPr>
      </w:pPr>
      <w:r w:rsidRPr="004C61D6">
        <w:rPr>
          <w:rFonts w:ascii="Arial" w:hAnsi="Arial" w:cs="Arial"/>
          <w:i/>
          <w:sz w:val="28"/>
          <w:szCs w:val="28"/>
        </w:rPr>
        <w:t>Hier können die Schießzeiten eingetragen werden</w:t>
      </w:r>
    </w:p>
    <w:p w14:paraId="44F98C60" w14:textId="77777777" w:rsidR="00935792" w:rsidRPr="00823053" w:rsidRDefault="00935792" w:rsidP="00935792">
      <w:pPr>
        <w:pStyle w:val="Listenabsatz"/>
        <w:ind w:left="1440"/>
        <w:rPr>
          <w:rFonts w:ascii="Arial" w:hAnsi="Arial" w:cs="Arial"/>
          <w:sz w:val="28"/>
          <w:szCs w:val="28"/>
        </w:rPr>
      </w:pPr>
    </w:p>
    <w:p w14:paraId="348B2647" w14:textId="77777777" w:rsidR="00935792" w:rsidRPr="00823053" w:rsidRDefault="00935792" w:rsidP="00935792">
      <w:pPr>
        <w:pStyle w:val="KeinLeerraum"/>
        <w:numPr>
          <w:ilvl w:val="0"/>
          <w:numId w:val="3"/>
        </w:numPr>
        <w:rPr>
          <w:rFonts w:ascii="Arial" w:eastAsia="Times New Roman" w:hAnsi="Arial" w:cs="Arial"/>
          <w:b/>
          <w:bCs/>
          <w:sz w:val="28"/>
          <w:szCs w:val="28"/>
        </w:rPr>
      </w:pPr>
      <w:r w:rsidRPr="00823053">
        <w:rPr>
          <w:rFonts w:ascii="Arial" w:eastAsia="Times New Roman" w:hAnsi="Arial" w:cs="Arial"/>
          <w:sz w:val="28"/>
          <w:szCs w:val="28"/>
        </w:rPr>
        <w:t>Personen mit Kontakt zu COVID-19-Fällen in den letzten 14 Tagen oder mit unspezifischen Allgemeinsymptomen und respiratorischen Symptomen jeder Schwere halten wir vom Schießhaus fern. Sollten Nutzer des Schießhauses während des Aufenthalts Symptome entwickeln, haben diese umgehend das Schießhaus zu verlassen.</w:t>
      </w:r>
    </w:p>
    <w:p w14:paraId="59483EBE" w14:textId="196205D6" w:rsidR="00935792" w:rsidRDefault="00935792" w:rsidP="00935792">
      <w:pPr>
        <w:pStyle w:val="KeinLeerraum"/>
        <w:rPr>
          <w:rFonts w:ascii="Arial" w:hAnsi="Arial" w:cs="Arial"/>
          <w:b/>
          <w:bCs/>
          <w:sz w:val="28"/>
          <w:szCs w:val="28"/>
        </w:rPr>
      </w:pPr>
    </w:p>
    <w:p w14:paraId="60869B89" w14:textId="2709CAD6" w:rsidR="004C61D6" w:rsidRDefault="004C61D6" w:rsidP="00935792">
      <w:pPr>
        <w:pStyle w:val="KeinLeerraum"/>
        <w:rPr>
          <w:rFonts w:ascii="Arial" w:hAnsi="Arial" w:cs="Arial"/>
          <w:b/>
          <w:bCs/>
          <w:sz w:val="28"/>
          <w:szCs w:val="28"/>
        </w:rPr>
      </w:pPr>
    </w:p>
    <w:p w14:paraId="3DB73515" w14:textId="77777777" w:rsidR="004C61D6" w:rsidRPr="00823053" w:rsidRDefault="004C61D6" w:rsidP="00935792">
      <w:pPr>
        <w:pStyle w:val="KeinLeerraum"/>
        <w:rPr>
          <w:rFonts w:ascii="Arial" w:hAnsi="Arial" w:cs="Arial"/>
          <w:b/>
          <w:bCs/>
          <w:sz w:val="28"/>
          <w:szCs w:val="28"/>
        </w:rPr>
      </w:pPr>
    </w:p>
    <w:p w14:paraId="439BEDC4" w14:textId="77777777" w:rsidR="00935792" w:rsidRPr="00823053" w:rsidRDefault="00935792" w:rsidP="00935792">
      <w:pPr>
        <w:pStyle w:val="KeinLeerraum"/>
        <w:numPr>
          <w:ilvl w:val="0"/>
          <w:numId w:val="3"/>
        </w:numPr>
        <w:rPr>
          <w:rFonts w:ascii="Arial" w:eastAsia="Times New Roman" w:hAnsi="Arial" w:cs="Arial"/>
          <w:sz w:val="28"/>
          <w:szCs w:val="28"/>
          <w:lang w:eastAsia="de-DE"/>
        </w:rPr>
      </w:pPr>
      <w:r w:rsidRPr="00823053">
        <w:rPr>
          <w:rFonts w:ascii="Arial" w:eastAsia="Times New Roman" w:hAnsi="Arial" w:cs="Arial"/>
          <w:sz w:val="28"/>
          <w:szCs w:val="28"/>
          <w:lang w:eastAsia="de-DE"/>
        </w:rPr>
        <w:lastRenderedPageBreak/>
        <w:t>Von allen anwesenden Schützinnen und Schützen bzw. Standaufsichten werden die Kontaktdaten (Name, Telefonnummer oder E-Mail-Adresse bzw. Anschrift) aufgenommen, um bei bestätigten Infektionen Personen zu ermitteln und zu informieren, bei denen durch den Kontakt mit der infizierten Person ebenfalls ein Infektionsrisiko besteht.</w:t>
      </w:r>
    </w:p>
    <w:p w14:paraId="4FFD63E0" w14:textId="77777777" w:rsidR="00935792" w:rsidRPr="00823053" w:rsidRDefault="00935792" w:rsidP="00935792">
      <w:pPr>
        <w:pStyle w:val="Listenabsatz"/>
        <w:rPr>
          <w:rFonts w:ascii="Arial" w:hAnsi="Arial" w:cs="Arial"/>
          <w:sz w:val="28"/>
          <w:szCs w:val="28"/>
        </w:rPr>
      </w:pPr>
    </w:p>
    <w:p w14:paraId="46ED62E3" w14:textId="77777777" w:rsidR="00935792" w:rsidRPr="00823053" w:rsidRDefault="00935792" w:rsidP="00935792">
      <w:pPr>
        <w:pStyle w:val="KeinLeerraum"/>
        <w:numPr>
          <w:ilvl w:val="0"/>
          <w:numId w:val="3"/>
        </w:numPr>
        <w:rPr>
          <w:rFonts w:ascii="Arial" w:eastAsia="Times New Roman" w:hAnsi="Arial" w:cs="Arial"/>
          <w:sz w:val="28"/>
          <w:szCs w:val="28"/>
          <w:lang w:eastAsia="de-DE"/>
        </w:rPr>
      </w:pPr>
      <w:r w:rsidRPr="00823053">
        <w:rPr>
          <w:rFonts w:ascii="Arial" w:eastAsia="Times New Roman" w:hAnsi="Arial" w:cs="Arial"/>
          <w:sz w:val="28"/>
          <w:szCs w:val="28"/>
          <w:lang w:eastAsia="de-DE"/>
        </w:rPr>
        <w:t>Ausgehängten Anweisungen sind Folge zu leisten.</w:t>
      </w:r>
    </w:p>
    <w:p w14:paraId="1BF7887E" w14:textId="77777777" w:rsidR="00935792" w:rsidRPr="00823053" w:rsidRDefault="00935792" w:rsidP="00935792">
      <w:pPr>
        <w:pStyle w:val="KeinLeerraum"/>
        <w:rPr>
          <w:rFonts w:ascii="Arial" w:hAnsi="Arial" w:cs="Arial"/>
          <w:sz w:val="28"/>
          <w:szCs w:val="28"/>
        </w:rPr>
      </w:pPr>
    </w:p>
    <w:p w14:paraId="023BFE14" w14:textId="77777777" w:rsidR="00935792" w:rsidRPr="00823053" w:rsidRDefault="00935792" w:rsidP="00935792">
      <w:pPr>
        <w:pStyle w:val="KeinLeerraum"/>
        <w:numPr>
          <w:ilvl w:val="0"/>
          <w:numId w:val="3"/>
        </w:numPr>
        <w:rPr>
          <w:rFonts w:ascii="Arial" w:eastAsia="Times New Roman" w:hAnsi="Arial" w:cs="Arial"/>
          <w:color w:val="FF0000"/>
          <w:sz w:val="28"/>
          <w:szCs w:val="28"/>
        </w:rPr>
      </w:pPr>
      <w:r w:rsidRPr="00823053">
        <w:rPr>
          <w:rFonts w:ascii="Arial" w:eastAsia="Times New Roman" w:hAnsi="Arial" w:cs="Arial"/>
          <w:b/>
          <w:bCs/>
          <w:color w:val="FF0000"/>
          <w:sz w:val="28"/>
          <w:szCs w:val="28"/>
        </w:rPr>
        <w:t>KANTINENBETRIEB findet wieder statt!</w:t>
      </w:r>
    </w:p>
    <w:p w14:paraId="528EF080" w14:textId="77777777" w:rsidR="00935792" w:rsidRPr="00823053" w:rsidRDefault="00935792" w:rsidP="00935792">
      <w:pPr>
        <w:pStyle w:val="KeinLeerraum"/>
        <w:ind w:left="708"/>
        <w:rPr>
          <w:rFonts w:ascii="Arial" w:eastAsia="Times New Roman" w:hAnsi="Arial" w:cs="Arial"/>
          <w:sz w:val="28"/>
          <w:szCs w:val="28"/>
        </w:rPr>
      </w:pPr>
      <w:r w:rsidRPr="00823053">
        <w:rPr>
          <w:rFonts w:ascii="Arial" w:eastAsia="Times New Roman" w:hAnsi="Arial" w:cs="Arial"/>
          <w:sz w:val="28"/>
          <w:szCs w:val="28"/>
        </w:rPr>
        <w:t>Die Abstandsregeln und Hygienevorschriften der gültigen Bayerischen Infektionsschutzmaßnahmenverordnung sowie der gesonderten Hygienevorschriften für den Gastronomiebetrieb sind einzuhalten.</w:t>
      </w:r>
    </w:p>
    <w:p w14:paraId="50AD30EC" w14:textId="77777777" w:rsidR="00935792" w:rsidRPr="00823053" w:rsidRDefault="00935792" w:rsidP="00935792">
      <w:pPr>
        <w:pStyle w:val="KeinLeerraum"/>
        <w:rPr>
          <w:rFonts w:ascii="Arial" w:hAnsi="Arial" w:cs="Arial"/>
          <w:sz w:val="28"/>
          <w:szCs w:val="28"/>
        </w:rPr>
      </w:pPr>
    </w:p>
    <w:p w14:paraId="244220CA" w14:textId="77777777" w:rsidR="00A47B81" w:rsidRDefault="00A47B81" w:rsidP="00A47B81">
      <w:pPr>
        <w:rPr>
          <w:rFonts w:ascii="Arial" w:hAnsi="Arial" w:cs="Arial"/>
          <w:sz w:val="28"/>
          <w:szCs w:val="28"/>
        </w:rPr>
      </w:pPr>
      <w:bookmarkStart w:id="1" w:name="_GoBack"/>
      <w:bookmarkEnd w:id="1"/>
    </w:p>
    <w:p w14:paraId="3CD52A57" w14:textId="77777777" w:rsidR="007F5EAF" w:rsidRDefault="007F5EAF" w:rsidP="00941DB4">
      <w:pPr>
        <w:rPr>
          <w:sz w:val="28"/>
          <w:szCs w:val="28"/>
        </w:rPr>
      </w:pPr>
    </w:p>
    <w:p w14:paraId="58C61602" w14:textId="77777777" w:rsidR="007F5EAF" w:rsidRDefault="007F5EAF" w:rsidP="00941DB4">
      <w:pPr>
        <w:rPr>
          <w:sz w:val="28"/>
          <w:szCs w:val="28"/>
        </w:rPr>
      </w:pPr>
    </w:p>
    <w:p w14:paraId="64C92AF5" w14:textId="77777777" w:rsidR="005B13AE" w:rsidRDefault="005B13AE" w:rsidP="00941DB4">
      <w:pPr>
        <w:rPr>
          <w:sz w:val="28"/>
          <w:szCs w:val="28"/>
        </w:rPr>
      </w:pPr>
    </w:p>
    <w:p w14:paraId="5864E1E2" w14:textId="77777777" w:rsidR="005B13AE" w:rsidRDefault="005B13AE" w:rsidP="00941DB4">
      <w:pPr>
        <w:rPr>
          <w:sz w:val="28"/>
          <w:szCs w:val="28"/>
        </w:rPr>
      </w:pPr>
    </w:p>
    <w:p w14:paraId="2C236206" w14:textId="77777777" w:rsidR="005B13AE" w:rsidRDefault="005B13AE" w:rsidP="00941DB4">
      <w:pPr>
        <w:rPr>
          <w:sz w:val="28"/>
          <w:szCs w:val="28"/>
        </w:rPr>
      </w:pPr>
    </w:p>
    <w:p w14:paraId="5CF67746" w14:textId="77777777" w:rsidR="005B13AE" w:rsidRDefault="005B13AE" w:rsidP="00941DB4">
      <w:pPr>
        <w:rPr>
          <w:sz w:val="28"/>
          <w:szCs w:val="28"/>
        </w:rPr>
      </w:pPr>
    </w:p>
    <w:p w14:paraId="2849F6AD" w14:textId="77777777" w:rsidR="005B13AE" w:rsidRDefault="005B13AE" w:rsidP="00941DB4">
      <w:pPr>
        <w:rPr>
          <w:sz w:val="28"/>
          <w:szCs w:val="28"/>
        </w:rPr>
      </w:pPr>
    </w:p>
    <w:p w14:paraId="7E79DAD1" w14:textId="77777777" w:rsidR="005B13AE" w:rsidRDefault="005B13AE" w:rsidP="00941DB4">
      <w:pPr>
        <w:rPr>
          <w:sz w:val="28"/>
          <w:szCs w:val="28"/>
        </w:rPr>
      </w:pPr>
    </w:p>
    <w:p w14:paraId="424732BA" w14:textId="38891866" w:rsidR="00941DB4" w:rsidRDefault="00D55533" w:rsidP="00941DB4">
      <w:pPr>
        <w:rPr>
          <w:sz w:val="28"/>
          <w:szCs w:val="28"/>
        </w:rPr>
      </w:pPr>
      <w:r>
        <w:rPr>
          <w:sz w:val="28"/>
          <w:szCs w:val="28"/>
        </w:rPr>
        <w:t xml:space="preserve">Das Schützenmeisteramt </w:t>
      </w:r>
    </w:p>
    <w:p w14:paraId="4071E7E8" w14:textId="77777777" w:rsidR="007F5EAF" w:rsidRPr="009B28AD" w:rsidRDefault="007F5EAF" w:rsidP="00941DB4">
      <w:pPr>
        <w:rPr>
          <w:sz w:val="28"/>
          <w:szCs w:val="28"/>
        </w:rPr>
      </w:pPr>
    </w:p>
    <w:sectPr w:rsidR="007F5EAF" w:rsidRPr="009B28AD" w:rsidSect="00B72E99">
      <w:headerReference w:type="default" r:id="rId7"/>
      <w:footerReference w:type="default" r:id="rId8"/>
      <w:pgSz w:w="11906" w:h="16838"/>
      <w:pgMar w:top="910"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1805" w14:textId="77777777" w:rsidR="006359AB" w:rsidRDefault="006359AB" w:rsidP="00F97AF3">
      <w:r>
        <w:separator/>
      </w:r>
    </w:p>
  </w:endnote>
  <w:endnote w:type="continuationSeparator" w:id="0">
    <w:p w14:paraId="73D3BC83" w14:textId="77777777" w:rsidR="006359AB" w:rsidRDefault="006359AB" w:rsidP="00F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6A4D" w14:textId="7E396545" w:rsidR="00995C83" w:rsidRDefault="00DC2425">
    <w:pPr>
      <w:pStyle w:val="Fuzeile"/>
    </w:pPr>
    <w:r>
      <w:fldChar w:fldCharType="begin"/>
    </w:r>
    <w:r>
      <w:instrText xml:space="preserve"> TIME \@ "dd.MM.yyyy" </w:instrText>
    </w:r>
    <w:r>
      <w:fldChar w:fldCharType="separate"/>
    </w:r>
    <w:r w:rsidR="003117BC">
      <w:rPr>
        <w:noProof/>
      </w:rPr>
      <w:t>02.09.2020</w:t>
    </w:r>
    <w:r>
      <w:rPr>
        <w:noProof/>
      </w:rPr>
      <w:fldChar w:fldCharType="end"/>
    </w:r>
  </w:p>
  <w:p w14:paraId="55A3EAC2" w14:textId="77777777" w:rsidR="00995C83" w:rsidRDefault="00995C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855EB" w14:textId="77777777" w:rsidR="006359AB" w:rsidRDefault="006359AB" w:rsidP="00F97AF3">
      <w:r>
        <w:separator/>
      </w:r>
    </w:p>
  </w:footnote>
  <w:footnote w:type="continuationSeparator" w:id="0">
    <w:p w14:paraId="2467B109" w14:textId="77777777" w:rsidR="006359AB" w:rsidRDefault="006359AB" w:rsidP="00F9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639F" w14:textId="6AACE3D8" w:rsidR="00F97AF3" w:rsidRDefault="00F97AF3" w:rsidP="0022798C">
    <w:pPr>
      <w:pStyle w:val="Kopfzeile"/>
    </w:pPr>
  </w:p>
  <w:p w14:paraId="76A6C531" w14:textId="77777777" w:rsidR="00F97AF3" w:rsidRDefault="00F97A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1F6"/>
    <w:multiLevelType w:val="hybridMultilevel"/>
    <w:tmpl w:val="821267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09F5"/>
    <w:multiLevelType w:val="hybridMultilevel"/>
    <w:tmpl w:val="DF94DA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272AF"/>
    <w:multiLevelType w:val="multilevel"/>
    <w:tmpl w:val="0932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24FC9"/>
    <w:multiLevelType w:val="hybridMultilevel"/>
    <w:tmpl w:val="421C9A7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B">
      <w:start w:val="1"/>
      <w:numFmt w:val="bullet"/>
      <w:lvlText w:val=""/>
      <w:lvlJc w:val="left"/>
      <w:pPr>
        <w:ind w:left="2160" w:hanging="180"/>
      </w:pPr>
      <w:rPr>
        <w:rFonts w:ascii="Wingdings" w:hAnsi="Wingding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0013260"/>
    <w:multiLevelType w:val="hybridMultilevel"/>
    <w:tmpl w:val="AC3E6B4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0"/>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B"/>
    <w:rsid w:val="00005C4E"/>
    <w:rsid w:val="00010F3C"/>
    <w:rsid w:val="00020F16"/>
    <w:rsid w:val="000441D6"/>
    <w:rsid w:val="00056957"/>
    <w:rsid w:val="00061CB1"/>
    <w:rsid w:val="000A17FF"/>
    <w:rsid w:val="000A57B8"/>
    <w:rsid w:val="000D7ABF"/>
    <w:rsid w:val="000F0E60"/>
    <w:rsid w:val="001453E9"/>
    <w:rsid w:val="00163FAE"/>
    <w:rsid w:val="001656E9"/>
    <w:rsid w:val="00167FE2"/>
    <w:rsid w:val="001716FD"/>
    <w:rsid w:val="001825CF"/>
    <w:rsid w:val="001A5AE8"/>
    <w:rsid w:val="001E381B"/>
    <w:rsid w:val="0022798C"/>
    <w:rsid w:val="00242D65"/>
    <w:rsid w:val="002557EF"/>
    <w:rsid w:val="0026170A"/>
    <w:rsid w:val="00304FE5"/>
    <w:rsid w:val="003117BC"/>
    <w:rsid w:val="003B42C6"/>
    <w:rsid w:val="003D5655"/>
    <w:rsid w:val="003E3414"/>
    <w:rsid w:val="003F3CB8"/>
    <w:rsid w:val="004219D6"/>
    <w:rsid w:val="00441B01"/>
    <w:rsid w:val="004707CD"/>
    <w:rsid w:val="00471040"/>
    <w:rsid w:val="00480537"/>
    <w:rsid w:val="004938E6"/>
    <w:rsid w:val="004C61D6"/>
    <w:rsid w:val="004D6E90"/>
    <w:rsid w:val="004F6D6D"/>
    <w:rsid w:val="0059014E"/>
    <w:rsid w:val="005A5D2F"/>
    <w:rsid w:val="005B13AE"/>
    <w:rsid w:val="005C08B0"/>
    <w:rsid w:val="005E27F3"/>
    <w:rsid w:val="005E3D6F"/>
    <w:rsid w:val="005E561E"/>
    <w:rsid w:val="006359AB"/>
    <w:rsid w:val="0064223C"/>
    <w:rsid w:val="00656B37"/>
    <w:rsid w:val="006670DC"/>
    <w:rsid w:val="00685E1F"/>
    <w:rsid w:val="00695295"/>
    <w:rsid w:val="006D124C"/>
    <w:rsid w:val="006D6E84"/>
    <w:rsid w:val="00714CB3"/>
    <w:rsid w:val="007252E3"/>
    <w:rsid w:val="00747607"/>
    <w:rsid w:val="0075234D"/>
    <w:rsid w:val="00774817"/>
    <w:rsid w:val="00785B16"/>
    <w:rsid w:val="007B454A"/>
    <w:rsid w:val="007D6FFF"/>
    <w:rsid w:val="007F5EAF"/>
    <w:rsid w:val="00823053"/>
    <w:rsid w:val="00824122"/>
    <w:rsid w:val="00860D36"/>
    <w:rsid w:val="00884331"/>
    <w:rsid w:val="0088631F"/>
    <w:rsid w:val="00890EB0"/>
    <w:rsid w:val="00895290"/>
    <w:rsid w:val="00897FB5"/>
    <w:rsid w:val="008C3CF7"/>
    <w:rsid w:val="008D49AD"/>
    <w:rsid w:val="008F174D"/>
    <w:rsid w:val="009123B6"/>
    <w:rsid w:val="00923E48"/>
    <w:rsid w:val="00935792"/>
    <w:rsid w:val="00940723"/>
    <w:rsid w:val="00941DB4"/>
    <w:rsid w:val="00955B14"/>
    <w:rsid w:val="009604E3"/>
    <w:rsid w:val="00995C83"/>
    <w:rsid w:val="009967F1"/>
    <w:rsid w:val="009B28AD"/>
    <w:rsid w:val="00A12DF4"/>
    <w:rsid w:val="00A37371"/>
    <w:rsid w:val="00A4756A"/>
    <w:rsid w:val="00A47B81"/>
    <w:rsid w:val="00A67CE1"/>
    <w:rsid w:val="00A81F29"/>
    <w:rsid w:val="00AC13E5"/>
    <w:rsid w:val="00AD16F4"/>
    <w:rsid w:val="00AF141A"/>
    <w:rsid w:val="00B0666E"/>
    <w:rsid w:val="00B233DE"/>
    <w:rsid w:val="00B26EFA"/>
    <w:rsid w:val="00B421FA"/>
    <w:rsid w:val="00B676AF"/>
    <w:rsid w:val="00B72E99"/>
    <w:rsid w:val="00B81233"/>
    <w:rsid w:val="00B85CE6"/>
    <w:rsid w:val="00B92108"/>
    <w:rsid w:val="00BB5758"/>
    <w:rsid w:val="00BC11D7"/>
    <w:rsid w:val="00BD071B"/>
    <w:rsid w:val="00C00B55"/>
    <w:rsid w:val="00C038DF"/>
    <w:rsid w:val="00C26CF4"/>
    <w:rsid w:val="00C2790F"/>
    <w:rsid w:val="00C5234E"/>
    <w:rsid w:val="00C660C0"/>
    <w:rsid w:val="00C678D0"/>
    <w:rsid w:val="00C82631"/>
    <w:rsid w:val="00C90480"/>
    <w:rsid w:val="00CB5DDA"/>
    <w:rsid w:val="00CB79D7"/>
    <w:rsid w:val="00CC3BF8"/>
    <w:rsid w:val="00CC78A2"/>
    <w:rsid w:val="00CF281E"/>
    <w:rsid w:val="00CF7054"/>
    <w:rsid w:val="00D11665"/>
    <w:rsid w:val="00D25F15"/>
    <w:rsid w:val="00D32C6E"/>
    <w:rsid w:val="00D500FA"/>
    <w:rsid w:val="00D55533"/>
    <w:rsid w:val="00D57E14"/>
    <w:rsid w:val="00D70105"/>
    <w:rsid w:val="00DB4C31"/>
    <w:rsid w:val="00DC2425"/>
    <w:rsid w:val="00DD4440"/>
    <w:rsid w:val="00E31865"/>
    <w:rsid w:val="00E466A7"/>
    <w:rsid w:val="00E54F3E"/>
    <w:rsid w:val="00E569C7"/>
    <w:rsid w:val="00E73036"/>
    <w:rsid w:val="00E743E2"/>
    <w:rsid w:val="00EA5A50"/>
    <w:rsid w:val="00EB2F4F"/>
    <w:rsid w:val="00F02292"/>
    <w:rsid w:val="00F1424B"/>
    <w:rsid w:val="00F9756B"/>
    <w:rsid w:val="00F97AF3"/>
    <w:rsid w:val="00FA096B"/>
    <w:rsid w:val="00FC674A"/>
    <w:rsid w:val="00FD648A"/>
    <w:rsid w:val="00FE5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703C1"/>
  <w15:docId w15:val="{E3AE627A-E058-4F80-B287-5FB66542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65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381B"/>
    <w:rPr>
      <w:color w:val="0000FF" w:themeColor="hyperlink"/>
      <w:u w:val="single"/>
    </w:rPr>
  </w:style>
  <w:style w:type="paragraph" w:styleId="KeinLeerraum">
    <w:name w:val="No Spacing"/>
    <w:uiPriority w:val="1"/>
    <w:qFormat/>
    <w:rsid w:val="00695295"/>
    <w:pPr>
      <w:spacing w:after="0" w:line="240" w:lineRule="auto"/>
    </w:pPr>
  </w:style>
  <w:style w:type="paragraph" w:styleId="Sprechblasentext">
    <w:name w:val="Balloon Text"/>
    <w:basedOn w:val="Standard"/>
    <w:link w:val="SprechblasentextZchn"/>
    <w:uiPriority w:val="99"/>
    <w:semiHidden/>
    <w:unhideWhenUsed/>
    <w:rsid w:val="00F97AF3"/>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97AF3"/>
    <w:rPr>
      <w:rFonts w:ascii="Tahoma" w:hAnsi="Tahoma" w:cs="Tahoma"/>
      <w:sz w:val="16"/>
      <w:szCs w:val="16"/>
    </w:rPr>
  </w:style>
  <w:style w:type="paragraph" w:styleId="Kopfzeile">
    <w:name w:val="header"/>
    <w:basedOn w:val="Standard"/>
    <w:link w:val="KopfzeileZchn"/>
    <w:uiPriority w:val="99"/>
    <w:unhideWhenUsed/>
    <w:rsid w:val="00F97AF3"/>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F97AF3"/>
  </w:style>
  <w:style w:type="paragraph" w:styleId="Fuzeile">
    <w:name w:val="footer"/>
    <w:basedOn w:val="Standard"/>
    <w:link w:val="FuzeileZchn"/>
    <w:uiPriority w:val="99"/>
    <w:unhideWhenUsed/>
    <w:rsid w:val="00F97AF3"/>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F97AF3"/>
  </w:style>
  <w:style w:type="paragraph" w:styleId="Listenabsatz">
    <w:name w:val="List Paragraph"/>
    <w:basedOn w:val="Standard"/>
    <w:uiPriority w:val="34"/>
    <w:qFormat/>
    <w:rsid w:val="00005C4E"/>
    <w:pPr>
      <w:ind w:left="720"/>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673">
      <w:bodyDiv w:val="1"/>
      <w:marLeft w:val="0"/>
      <w:marRight w:val="0"/>
      <w:marTop w:val="0"/>
      <w:marBottom w:val="0"/>
      <w:divBdr>
        <w:top w:val="none" w:sz="0" w:space="0" w:color="auto"/>
        <w:left w:val="none" w:sz="0" w:space="0" w:color="auto"/>
        <w:bottom w:val="none" w:sz="0" w:space="0" w:color="auto"/>
        <w:right w:val="none" w:sz="0" w:space="0" w:color="auto"/>
      </w:divBdr>
    </w:div>
    <w:div w:id="285428788">
      <w:bodyDiv w:val="1"/>
      <w:marLeft w:val="0"/>
      <w:marRight w:val="0"/>
      <w:marTop w:val="0"/>
      <w:marBottom w:val="0"/>
      <w:divBdr>
        <w:top w:val="none" w:sz="0" w:space="0" w:color="auto"/>
        <w:left w:val="none" w:sz="0" w:space="0" w:color="auto"/>
        <w:bottom w:val="none" w:sz="0" w:space="0" w:color="auto"/>
        <w:right w:val="none" w:sz="0" w:space="0" w:color="auto"/>
      </w:divBdr>
    </w:div>
    <w:div w:id="1182008844">
      <w:bodyDiv w:val="1"/>
      <w:marLeft w:val="0"/>
      <w:marRight w:val="0"/>
      <w:marTop w:val="0"/>
      <w:marBottom w:val="0"/>
      <w:divBdr>
        <w:top w:val="none" w:sz="0" w:space="0" w:color="auto"/>
        <w:left w:val="none" w:sz="0" w:space="0" w:color="auto"/>
        <w:bottom w:val="none" w:sz="0" w:space="0" w:color="auto"/>
        <w:right w:val="none" w:sz="0" w:space="0" w:color="auto"/>
      </w:divBdr>
    </w:div>
    <w:div w:id="1629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Ehrlinger</dc:creator>
  <cp:lastModifiedBy>Albrecht Matthias</cp:lastModifiedBy>
  <cp:revision>2</cp:revision>
  <cp:lastPrinted>2020-07-11T07:14:00Z</cp:lastPrinted>
  <dcterms:created xsi:type="dcterms:W3CDTF">2020-09-02T13:57:00Z</dcterms:created>
  <dcterms:modified xsi:type="dcterms:W3CDTF">2020-09-02T13:57:00Z</dcterms:modified>
</cp:coreProperties>
</file>